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napToGrid/>
          <w:spacing w:val="0"/>
          <w:w w:val="100"/>
          <w:sz w:val="44"/>
          <w:u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spacing w:val="0"/>
          <w:w w:val="100"/>
          <w:sz w:val="44"/>
          <w:u w:val="none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spacing w:val="0"/>
          <w:w w:val="100"/>
          <w:sz w:val="44"/>
          <w:u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spacing w:val="0"/>
          <w:w w:val="100"/>
          <w:sz w:val="44"/>
          <w:u w:val="none"/>
        </w:rPr>
        <w:t>-202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spacing w:val="0"/>
          <w:w w:val="100"/>
          <w:sz w:val="44"/>
          <w:u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spacing w:val="0"/>
          <w:w w:val="100"/>
          <w:sz w:val="44"/>
          <w:u w:val="none"/>
        </w:rPr>
        <w:t>学年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spacing w:val="0"/>
          <w:w w:val="100"/>
          <w:sz w:val="44"/>
          <w:u w:val="none"/>
          <w:lang w:val="en-US" w:eastAsia="zh-CN"/>
        </w:rPr>
        <w:t>XX部门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spacing w:val="0"/>
          <w:w w:val="100"/>
          <w:sz w:val="44"/>
          <w:u w:val="none"/>
        </w:rPr>
        <w:t>资产盘点报告</w:t>
      </w:r>
    </w:p>
    <w:p w14:paraId="1F9CC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kern w:val="0"/>
          <w:sz w:val="32"/>
          <w:szCs w:val="30"/>
          <w:u w:val="none"/>
          <w:lang w:val="en-US" w:eastAsia="zh-CN"/>
        </w:rPr>
      </w:pPr>
    </w:p>
    <w:p w14:paraId="0ABE7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i w:val="0"/>
          <w:snapToGrid/>
          <w:color w:val="000000"/>
          <w:spacing w:val="0"/>
          <w:w w:val="100"/>
          <w:kern w:val="0"/>
          <w:sz w:val="32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000000"/>
          <w:spacing w:val="0"/>
          <w:w w:val="100"/>
          <w:kern w:val="0"/>
          <w:sz w:val="32"/>
          <w:szCs w:val="30"/>
          <w:u w:val="none"/>
          <w:lang w:val="en-US" w:eastAsia="zh-CN"/>
        </w:rPr>
        <w:t>一、资产盘点总范围及人员安排</w:t>
      </w:r>
    </w:p>
    <w:p w14:paraId="3CD1D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应体现各部门办公室、会议室、档案室、教室、实验实训室、仓库等房间号位置，责任人。</w:t>
      </w:r>
    </w:p>
    <w:p w14:paraId="07436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例：</w:t>
      </w:r>
    </w:p>
    <w:p w14:paraId="19022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办公室：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教学楼301、302，负责人：XXX。</w:t>
      </w:r>
    </w:p>
    <w:p w14:paraId="2AA23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实验室：实验楼208，负责人：XXX。</w:t>
      </w:r>
    </w:p>
    <w:p w14:paraId="460B0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教室：教学楼105、负责人：XXX。</w:t>
      </w:r>
    </w:p>
    <w:p w14:paraId="6FCD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napToGrid/>
          <w:spacing w:val="0"/>
          <w:w w:val="100"/>
          <w:sz w:val="44"/>
          <w:szCs w:val="30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spacing w:val="0"/>
          <w:w w:val="100"/>
          <w:sz w:val="44"/>
          <w:szCs w:val="30"/>
          <w:u w:val="none"/>
          <w:lang w:val="en-US" w:eastAsia="zh-CN"/>
        </w:rPr>
        <w:t>......</w:t>
      </w:r>
    </w:p>
    <w:p w14:paraId="777E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本次盘点共计XX个房间。</w:t>
      </w:r>
    </w:p>
    <w:p w14:paraId="58905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i w:val="0"/>
          <w:snapToGrid/>
          <w:color w:val="000000"/>
          <w:spacing w:val="0"/>
          <w:w w:val="100"/>
          <w:kern w:val="0"/>
          <w:sz w:val="32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000000"/>
          <w:spacing w:val="0"/>
          <w:w w:val="100"/>
          <w:kern w:val="0"/>
          <w:sz w:val="32"/>
          <w:szCs w:val="30"/>
          <w:u w:val="none"/>
          <w:lang w:val="en-US" w:eastAsia="zh-CN"/>
        </w:rPr>
        <w:t>二、资产盘点情况</w:t>
      </w:r>
    </w:p>
    <w:p w14:paraId="59BB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XX部门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</w:rPr>
        <w:t>对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所属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</w:rPr>
        <w:t>办公室、教室、实验室等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highlight w:val="none"/>
          <w:u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</w:rPr>
        <w:t>个位置场所进行资产盘点，累计盘点各类资产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highlight w:val="none"/>
          <w:u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</w:rPr>
        <w:t>个，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设备盘点情况详见附件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1(设备卡片)，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</w:rPr>
        <w:t>现将主要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</w:rPr>
        <w:t>汇总如下：</w:t>
      </w:r>
    </w:p>
    <w:p w14:paraId="4F51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（一）资产信息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错误、未及时更新信息（可在设备清单上详细标明错误信息）</w:t>
      </w:r>
    </w:p>
    <w:p w14:paraId="5F35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）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设备卡片损坏丢失或未粘贴</w:t>
      </w:r>
    </w:p>
    <w:p w14:paraId="77971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）资产盘亏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、丢失或损坏情况</w:t>
      </w:r>
    </w:p>
    <w:p w14:paraId="6304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）资产盘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盈</w:t>
      </w:r>
    </w:p>
    <w:p w14:paraId="2C5F5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......</w:t>
      </w:r>
    </w:p>
    <w:p w14:paraId="38A6E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i w:val="0"/>
          <w:snapToGrid/>
          <w:spacing w:val="0"/>
          <w:w w:val="100"/>
          <w:sz w:val="32"/>
          <w:szCs w:val="30"/>
          <w:u w:val="none"/>
        </w:rPr>
      </w:pPr>
      <w:r>
        <w:rPr>
          <w:rFonts w:hint="eastAsia" w:ascii="黑体" w:hAnsi="黑体" w:eastAsia="黑体" w:cs="黑体"/>
          <w:b w:val="0"/>
          <w:i w:val="0"/>
          <w:snapToGrid/>
          <w:color w:val="000000"/>
          <w:spacing w:val="0"/>
          <w:w w:val="100"/>
          <w:kern w:val="0"/>
          <w:sz w:val="32"/>
          <w:szCs w:val="30"/>
          <w:u w:val="none"/>
          <w:lang w:val="en-US" w:eastAsia="zh-CN"/>
        </w:rPr>
        <w:t>三、总结</w:t>
      </w:r>
    </w:p>
    <w:p w14:paraId="363B5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（一）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部门资产管理存在的问题与不足</w:t>
      </w:r>
    </w:p>
    <w:p w14:paraId="7B836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）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对已存在的问题处理情况</w:t>
      </w:r>
    </w:p>
    <w:p w14:paraId="6F34F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</w:rPr>
        <w:t>）</w:t>
      </w:r>
      <w:r>
        <w:rPr>
          <w:rFonts w:hint="eastAsia" w:ascii="楷体_GB2312" w:hAnsi="楷体_GB2312" w:eastAsia="楷体_GB2312" w:cs="楷体_GB2312"/>
          <w:b w:val="0"/>
          <w:i w:val="0"/>
          <w:snapToGrid/>
          <w:spacing w:val="0"/>
          <w:w w:val="100"/>
          <w:sz w:val="32"/>
          <w:szCs w:val="30"/>
          <w:u w:val="none"/>
          <w:lang w:eastAsia="zh-CN"/>
        </w:rPr>
        <w:t>建议与改进意见</w:t>
      </w:r>
    </w:p>
    <w:p w14:paraId="4B719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......</w:t>
      </w:r>
    </w:p>
    <w:p w14:paraId="01AD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</w:pPr>
    </w:p>
    <w:p w14:paraId="2B987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</w:pPr>
    </w:p>
    <w:p w14:paraId="42FDB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1280" w:rightChars="40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XX部门</w:t>
      </w:r>
    </w:p>
    <w:p w14:paraId="0B5B6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1280" w:rightChars="40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0"/>
          <w:u w:val="none"/>
        </w:rPr>
        <w:t>日</w:t>
      </w:r>
    </w:p>
    <w:p w14:paraId="061D750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57A0">
    <w:pPr>
      <w:pStyle w:val="2"/>
      <w:widowControl w:val="0"/>
      <w:autoSpaceDE/>
      <w:autoSpaceDN/>
      <w:adjustRightInd/>
      <w:snapToGrid/>
      <w:spacing w:beforeAutospacing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b w:val="0"/>
        <w:sz w:val="28"/>
        <w:lang w:eastAsia="zh-CN"/>
      </w:rPr>
    </w:pPr>
    <w:r>
      <w:rPr>
        <w:rFonts w:hint="eastAsia" w:ascii="宋体" w:hAnsi="宋体" w:eastAsia="宋体" w:cs="宋体"/>
        <w:b w:val="0"/>
        <w:sz w:val="28"/>
        <w:lang w:eastAsia="zh-CN"/>
      </w:rPr>
      <w:t xml:space="preserve">— 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begin"/>
    </w:r>
    <w:r>
      <w:rPr>
        <w:rFonts w:hint="eastAsia" w:ascii="宋体" w:hAnsi="宋体" w:eastAsia="宋体" w:cs="宋体"/>
        <w:b w:val="0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separate"/>
    </w:r>
    <w:r>
      <w:rPr>
        <w:rFonts w:hint="eastAsia" w:ascii="宋体" w:hAnsi="宋体" w:eastAsia="宋体" w:cs="宋体"/>
        <w:b w:val="0"/>
        <w:sz w:val="28"/>
        <w:lang w:eastAsia="zh-CN"/>
      </w:rPr>
      <w:t>7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end"/>
    </w:r>
    <w:r>
      <w:rPr>
        <w:rFonts w:hint="eastAsia" w:ascii="宋体" w:hAnsi="宋体" w:eastAsia="宋体" w:cs="宋体"/>
        <w:b w:val="0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C700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149DD"/>
    <w:rsid w:val="384F3475"/>
    <w:rsid w:val="4BD14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381</Characters>
  <Lines>0</Lines>
  <Paragraphs>0</Paragraphs>
  <TotalTime>0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2025-11-18T08:00:00Z</dcterms:created>
  <dc:creator>浮夸。</dc:creator>
  <cp:lastModifiedBy>浮夸。</cp:lastModifiedBy>
  <dcterms:modified xsi:type="dcterms:W3CDTF">2025-11-18T08:09:10Z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0422626BF0644B8195E2058697C9EA51_13</vt:lpwstr>
  </property>
  <property fmtid="{D5CDD505-2E9C-101B-9397-08002B2CF9AE}" pid="4" name="KSOTemplateDocerSaveRecord">
    <vt:lpwstr>eyJoZGlkIjoiZTU5ZWY2NDliNzE5NTQ4NmYxNjZkODliMjUyNGViZTAiLCJ1c2VySWQiOiIyMjYxOTkxNjIifQ==</vt:lpwstr>
  </property>
</Properties>
</file>