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"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napToGrid/>
          <w:kern w:val="0"/>
          <w:sz w:val="32"/>
          <w:szCs w:val="32"/>
          <w:lang w:val="en-US" w:eastAsia="zh-CN"/>
        </w:rPr>
        <w:t>附件1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 w:cs="仿宋"/>
          <w:b/>
          <w:bCs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napToGrid/>
          <w:kern w:val="0"/>
          <w:sz w:val="32"/>
          <w:szCs w:val="32"/>
          <w:lang w:val="en-US" w:eastAsia="zh-CN"/>
        </w:rPr>
        <w:t>2022级、2023级各班心理委员名单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440"/>
        <w:gridCol w:w="1365"/>
        <w:gridCol w:w="1410"/>
        <w:gridCol w:w="1767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  <w:t>班级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snapToGrid/>
        </w:rPr>
      </w:pPr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701" w:right="1531" w:bottom="1134" w:left="1531" w:header="851" w:footer="851" w:gutter="0"/>
      <w:pgNumType w:fmt="numberInDash"/>
      <w:cols w:space="425" w:num="1"/>
      <w:titlePg/>
      <w:docGrid w:type="linesAndChars" w:linePitch="63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680" w:afterAutospacing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247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31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NTJkYWRiYjEzZjkxYTk4OWE3ZDk0NTk1NzlkMTEifQ=="/>
  </w:docVars>
  <w:rsids>
    <w:rsidRoot w:val="18D62A11"/>
    <w:rsid w:val="11224B5E"/>
    <w:rsid w:val="18D62A11"/>
    <w:rsid w:val="266A209B"/>
    <w:rsid w:val="26B51CD3"/>
    <w:rsid w:val="3F882FE5"/>
    <w:rsid w:val="596B273F"/>
    <w:rsid w:val="59E9021B"/>
    <w:rsid w:val="5BDA2A85"/>
    <w:rsid w:val="6DA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511</Characters>
  <Lines>0</Lines>
  <Paragraphs>0</Paragraphs>
  <TotalTime>12</TotalTime>
  <ScaleCrop>false</ScaleCrop>
  <LinksUpToDate>false</LinksUpToDate>
  <CharactersWithSpaces>535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2022-05-17T08:10:00Z</dcterms:created>
  <dc:creator>WPS_1541297381</dc:creator>
  <cp:lastModifiedBy>Niki 鱼爪爪</cp:lastModifiedBy>
  <dcterms:modified xsi:type="dcterms:W3CDTF">2024-06-14T02:09:22Z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5E0596C8F49F4D97A22DA1C8223A4F0D_13</vt:lpwstr>
  </property>
</Properties>
</file>