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附2</w:t>
      </w:r>
    </w:p>
    <w:p>
      <w:pPr>
        <w:jc w:val="center"/>
        <w:rPr>
          <w:rFonts w:ascii="黑体" w:hAnsi="黑体" w:eastAsia="黑体" w:cs="Times New Roman"/>
          <w:szCs w:val="32"/>
          <w:shd w:val="solid" w:color="FFFFFF" w:fill="auto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</w:rPr>
        <w:t>2023年省级教学改革研究项目申请汇总表</w:t>
      </w:r>
    </w:p>
    <w:p>
      <w:pPr>
        <w:rPr>
          <w:rFonts w:ascii="宋体" w:hAnsi="宋体" w:eastAsia="宋体" w:cs="Times New Roman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学校名称（公章）：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598"/>
        <w:gridCol w:w="1495"/>
        <w:gridCol w:w="2152"/>
        <w:gridCol w:w="1146"/>
        <w:gridCol w:w="1146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52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课题科类</w:t>
            </w:r>
          </w:p>
        </w:tc>
        <w:tc>
          <w:tcPr>
            <w:tcW w:w="210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课题主持人</w:t>
            </w:r>
          </w:p>
        </w:tc>
        <w:tc>
          <w:tcPr>
            <w:tcW w:w="352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课题其他完成人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职能部门：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联系人姓名：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联系人办公电话：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联系人手机：</w:t>
      </w:r>
    </w:p>
    <w:p>
      <w:pPr>
        <w:widowControl/>
        <w:spacing w:line="320" w:lineRule="exact"/>
        <w:ind w:left="720" w:hanging="720" w:hanging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</w:t>
      </w:r>
      <w:r>
        <w:rPr>
          <w:rFonts w:ascii="宋体" w:hAnsi="宋体" w:eastAsia="宋体" w:cs="宋体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科类按高等教育人才培养工作主要领域进行分类：“大思政”教育，基础学科人才培养，新工科，新医科，新农科，新文科，创新创业教育，教育教学数字化，教师教育，教学质量评价改革，教学综合改革，其他；填写为其他类时在（）中注明具体类别，如其他（素质教育）。所属学科按本科专业目录规范名称填写，学科均不相符的填“其他”。</w:t>
      </w:r>
    </w:p>
    <w:p>
      <w:pPr>
        <w:widowControl/>
        <w:spacing w:line="320" w:lineRule="exact"/>
        <w:ind w:firstLine="720" w:firstLineChars="300"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课题主持人仅限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人，其他完成人一般不超过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人。主持人职称为教授序列以外的，注明正高（副高）。</w:t>
      </w:r>
    </w:p>
    <w:sectPr>
      <w:headerReference r:id="rId3" w:type="default"/>
      <w:footerReference r:id="rId4" w:type="default"/>
      <w:pgSz w:w="16838" w:h="11906" w:orient="landscape"/>
      <w:pgMar w:top="1928" w:right="1587" w:bottom="1531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EBFA9-4DD2-46ED-AB62-E3A21423B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D68443-0809-4640-9F5A-FCEDA9789D6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3E7466C-ABE7-4C84-BCBA-CEDB17E64C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zY2NmJjMzNiMTY5YjIwMmFlYThjNWE2NDI5MTgifQ=="/>
  </w:docVars>
  <w:rsids>
    <w:rsidRoot w:val="007A5960"/>
    <w:rsid w:val="000250BA"/>
    <w:rsid w:val="00033185"/>
    <w:rsid w:val="00127240"/>
    <w:rsid w:val="00135B8C"/>
    <w:rsid w:val="002522A7"/>
    <w:rsid w:val="00255686"/>
    <w:rsid w:val="00283B66"/>
    <w:rsid w:val="00293525"/>
    <w:rsid w:val="002C4FDA"/>
    <w:rsid w:val="003A07F4"/>
    <w:rsid w:val="003C4759"/>
    <w:rsid w:val="004C4BAA"/>
    <w:rsid w:val="004E3CDE"/>
    <w:rsid w:val="0058225C"/>
    <w:rsid w:val="00663575"/>
    <w:rsid w:val="00671A00"/>
    <w:rsid w:val="00733E2E"/>
    <w:rsid w:val="00737537"/>
    <w:rsid w:val="007A5960"/>
    <w:rsid w:val="00873CF1"/>
    <w:rsid w:val="0093290B"/>
    <w:rsid w:val="0096120F"/>
    <w:rsid w:val="009F27B8"/>
    <w:rsid w:val="00A76DF0"/>
    <w:rsid w:val="00BE51F3"/>
    <w:rsid w:val="00C12D0F"/>
    <w:rsid w:val="00C675E2"/>
    <w:rsid w:val="00E0241F"/>
    <w:rsid w:val="00E07BAD"/>
    <w:rsid w:val="00EB5CF9"/>
    <w:rsid w:val="00F530F4"/>
    <w:rsid w:val="12276A53"/>
    <w:rsid w:val="2ECF4FB2"/>
    <w:rsid w:val="31ED1E66"/>
    <w:rsid w:val="3D02415A"/>
    <w:rsid w:val="4FEF2AEF"/>
    <w:rsid w:val="5FD16357"/>
    <w:rsid w:val="6F201F03"/>
    <w:rsid w:val="7C307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1</Pages>
  <Words>301</Words>
  <Characters>307</Characters>
  <Lines>57</Lines>
  <Paragraphs>16</Paragraphs>
  <TotalTime>54</TotalTime>
  <ScaleCrop>false</ScaleCrop>
  <LinksUpToDate>false</LinksUpToDate>
  <CharactersWithSpaces>367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2023-03-29T08:31:00Z</dcterms:created>
  <dc:creator>李波</dc:creator>
  <cp:lastModifiedBy>方新未艾</cp:lastModifiedBy>
  <cp:lastPrinted>2023-04-06T01:29:00Z</cp:lastPrinted>
  <dcterms:modified xsi:type="dcterms:W3CDTF">2023-04-06T11:08:19Z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0A0191D4C396432FBE3E8B1FA4DC8AF5</vt:lpwstr>
  </property>
</Properties>
</file>