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B576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主题教育实践活动选题建议</w:t>
      </w:r>
    </w:p>
    <w:p w14:paraId="6A26724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1.新时代我国国家安全形势</w:t>
      </w:r>
    </w:p>
    <w:p w14:paraId="34EAF9B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2.总体国家安全观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的形成发展、科学内涵和重大意义</w:t>
      </w:r>
    </w:p>
    <w:p w14:paraId="04D233B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3.中国特色国家安全道路的科学内涵和重要特征</w:t>
      </w:r>
    </w:p>
    <w:p w14:paraId="447258C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4.推进国家安全体系和能力现代化</w:t>
      </w:r>
    </w:p>
    <w:p w14:paraId="377A147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5.统筹发展和安全的重大意义和科学内涵</w:t>
      </w:r>
    </w:p>
    <w:p w14:paraId="36279BC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6.以新安全格局保障新发展格局</w:t>
      </w:r>
    </w:p>
    <w:p w14:paraId="3A15EFE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7.坚持以人民安全为宗旨的科学内涵</w:t>
      </w:r>
    </w:p>
    <w:p w14:paraId="05E1606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8.新时代人民安全面临的风险挑战和维护人民安全的途径方法</w:t>
      </w:r>
    </w:p>
    <w:p w14:paraId="1D63AC4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9.坚持以政治安全为根本的科学内涵</w:t>
      </w:r>
    </w:p>
    <w:p w14:paraId="37093A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10.新时代政治安全面临的风险挑战和维护政治安全的途径方法</w:t>
      </w:r>
    </w:p>
    <w:p w14:paraId="6B65BD4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11.坚持以经济安全为基础的科学内涵</w:t>
      </w:r>
    </w:p>
    <w:p w14:paraId="1E5EE58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12.新时代经济安全面临的风险挑战和维护经济安全的途径方法</w:t>
      </w:r>
    </w:p>
    <w:p w14:paraId="7250903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13.坚持以军事安全为保障的科学内涵</w:t>
      </w:r>
    </w:p>
    <w:p w14:paraId="32D497F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14.新时代军事安全面临的风险挑战和维护军事安全的途径方法</w:t>
      </w:r>
    </w:p>
    <w:p w14:paraId="195F7F7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15.坚持以科技安全为保障的科学内涵</w:t>
      </w:r>
    </w:p>
    <w:p w14:paraId="42B5FCA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16.新时代科技安全面临的风险挑战和维护科技安全的途径方法</w:t>
      </w:r>
    </w:p>
    <w:p w14:paraId="6E87C7B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17.坚持以文化安全为保障的科学内涵</w:t>
      </w:r>
    </w:p>
    <w:p w14:paraId="46B7045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18.新时代文化安全面临的风险挑战和维护文化安全的途径方法</w:t>
      </w:r>
    </w:p>
    <w:p w14:paraId="0458D2D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19.坚持以社会安全为保障的科学内涵</w:t>
      </w:r>
    </w:p>
    <w:p w14:paraId="00743A4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20.新时代社会安全面临的风险挑战和维护社会安全的途径方法</w:t>
      </w:r>
    </w:p>
    <w:p w14:paraId="2BD6F57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21.坚持以促进国际安全为依托的科学内涵</w:t>
      </w:r>
    </w:p>
    <w:p w14:paraId="59AA3D9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22.新时代国际安全面临的风险挑战和维护国际安全的途径方法</w:t>
      </w:r>
    </w:p>
    <w:p w14:paraId="35E0397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23.筑牢国土安全屏障</w:t>
      </w:r>
    </w:p>
    <w:p w14:paraId="6A14CC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24.筑牢生态安全屏障</w:t>
      </w:r>
    </w:p>
    <w:p w14:paraId="4D65CED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25.筑牢资源安全屏障</w:t>
      </w:r>
    </w:p>
    <w:p w14:paraId="09101DE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26.筑牢国家网络安全屏障</w:t>
      </w:r>
    </w:p>
    <w:p w14:paraId="5E06F7D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27.筑牢核安全屏障</w:t>
      </w:r>
    </w:p>
    <w:p w14:paraId="05CBD62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28.维护生物安全</w:t>
      </w:r>
    </w:p>
    <w:p w14:paraId="7BBFA56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29.维护太空安全</w:t>
      </w:r>
    </w:p>
    <w:p w14:paraId="0A99883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30.维护深海安全</w:t>
      </w:r>
    </w:p>
    <w:p w14:paraId="5BD30E1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31.维护极地安全</w:t>
      </w:r>
    </w:p>
    <w:p w14:paraId="17E59A4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32.维护金融安全</w:t>
      </w:r>
    </w:p>
    <w:p w14:paraId="6A73A47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33.维护粮食安全</w:t>
      </w:r>
    </w:p>
    <w:p w14:paraId="7BB9658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34.维护海外利益安全</w:t>
      </w:r>
    </w:p>
    <w:p w14:paraId="4E0D291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35.维护人工智能安全</w:t>
      </w:r>
    </w:p>
    <w:p w14:paraId="63D9A7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36.维护数据安全</w:t>
      </w:r>
    </w:p>
    <w:p w14:paraId="442CAD4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37.增强国家安全意识，坚持国家利益至上</w:t>
      </w:r>
    </w:p>
    <w:p w14:paraId="6CE704D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38.增强忧患意识，发扬斗争精神</w:t>
      </w:r>
    </w:p>
    <w:p w14:paraId="46F0BF7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39.增强社会责任，形成维护国家安全合力</w:t>
      </w:r>
    </w:p>
    <w:p w14:paraId="75043C9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（备注：根据实际情况，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自拟主题，</w:t>
      </w:r>
      <w:r>
        <w:rPr>
          <w:rFonts w:hint="eastAsia" w:ascii="宋体" w:hAnsi="宋体" w:eastAsia="宋体" w:cs="宋体"/>
          <w:sz w:val="28"/>
          <w:szCs w:val="28"/>
        </w:rPr>
        <w:t>可不局限于以上主题）</w:t>
      </w:r>
    </w:p>
    <w:p w14:paraId="1C89EB0C">
      <w:pPr>
        <w:rPr>
          <w:rFonts w:hint="eastAsia" w:ascii="宋体" w:hAnsi="宋体" w:eastAsia="宋体" w:cs="宋体"/>
          <w:sz w:val="28"/>
          <w:szCs w:val="28"/>
        </w:rPr>
      </w:pPr>
    </w:p>
    <w:p w14:paraId="1E854924">
      <w:pPr>
        <w:rPr>
          <w:rFonts w:hint="eastAsia" w:ascii="宋体" w:hAnsi="宋体" w:eastAsia="宋体" w:cs="宋体"/>
          <w:sz w:val="28"/>
          <w:szCs w:val="28"/>
        </w:rPr>
      </w:pPr>
    </w:p>
    <w:p w14:paraId="55B2C6BC">
      <w:pPr>
        <w:rPr>
          <w:rFonts w:hint="eastAsia" w:ascii="宋体" w:hAnsi="宋体" w:eastAsia="宋体" w:cs="宋体"/>
          <w:sz w:val="28"/>
          <w:szCs w:val="28"/>
        </w:rPr>
      </w:pPr>
    </w:p>
    <w:p w14:paraId="3EDB7C7C">
      <w:pPr>
        <w:rPr>
          <w:rFonts w:hint="eastAsia" w:ascii="宋体" w:hAnsi="宋体" w:eastAsia="宋体" w:cs="宋体"/>
          <w:sz w:val="28"/>
          <w:szCs w:val="28"/>
        </w:rPr>
      </w:pPr>
    </w:p>
    <w:p w14:paraId="30FA0CD1">
      <w:pPr>
        <w:rPr>
          <w:rFonts w:hint="eastAsia" w:ascii="宋体" w:hAnsi="宋体" w:eastAsia="宋体" w:cs="宋体"/>
          <w:sz w:val="28"/>
          <w:szCs w:val="28"/>
        </w:rPr>
      </w:pPr>
    </w:p>
    <w:p w14:paraId="363FB415">
      <w:pPr>
        <w:rPr>
          <w:rFonts w:hint="eastAsia" w:ascii="宋体" w:hAnsi="宋体" w:eastAsia="宋体" w:cs="宋体"/>
          <w:sz w:val="28"/>
          <w:szCs w:val="28"/>
        </w:rPr>
      </w:pPr>
    </w:p>
    <w:p w14:paraId="7FF3B09C">
      <w:pPr>
        <w:rPr>
          <w:rFonts w:hint="eastAsia" w:ascii="宋体" w:hAnsi="宋体" w:eastAsia="宋体" w:cs="宋体"/>
          <w:sz w:val="28"/>
          <w:szCs w:val="28"/>
        </w:rPr>
      </w:pPr>
    </w:p>
    <w:p w14:paraId="3D365732">
      <w:pPr>
        <w:rPr>
          <w:rFonts w:hint="eastAsia" w:ascii="宋体" w:hAnsi="宋体" w:eastAsia="宋体" w:cs="宋体"/>
          <w:sz w:val="28"/>
          <w:szCs w:val="28"/>
        </w:rPr>
      </w:pPr>
    </w:p>
    <w:p w14:paraId="5DDC4C1C">
      <w:pPr>
        <w:rPr>
          <w:rFonts w:hint="eastAsia" w:ascii="宋体" w:hAnsi="宋体" w:eastAsia="宋体" w:cs="宋体"/>
          <w:sz w:val="28"/>
          <w:szCs w:val="28"/>
        </w:rPr>
      </w:pPr>
    </w:p>
    <w:p w14:paraId="2C121DB2">
      <w:pPr>
        <w:rPr>
          <w:rFonts w:hint="eastAsia" w:ascii="宋体" w:hAnsi="宋体" w:eastAsia="宋体" w:cs="宋体"/>
          <w:sz w:val="28"/>
          <w:szCs w:val="28"/>
        </w:rPr>
      </w:pPr>
    </w:p>
    <w:p w14:paraId="532F3451">
      <w:pPr>
        <w:rPr>
          <w:rFonts w:hint="eastAsia" w:ascii="宋体" w:hAnsi="宋体" w:eastAsia="宋体" w:cs="宋体"/>
          <w:sz w:val="28"/>
          <w:szCs w:val="28"/>
        </w:rPr>
      </w:pPr>
    </w:p>
    <w:p w14:paraId="0300345A">
      <w:pPr>
        <w:rPr>
          <w:rFonts w:hint="eastAsia" w:ascii="宋体" w:hAnsi="宋体" w:eastAsia="宋体" w:cs="宋体"/>
          <w:sz w:val="28"/>
          <w:szCs w:val="28"/>
        </w:rPr>
      </w:pPr>
    </w:p>
    <w:p w14:paraId="00C57A2F">
      <w:pPr>
        <w:rPr>
          <w:rFonts w:hint="eastAsia" w:ascii="宋体" w:hAnsi="宋体" w:eastAsia="宋体" w:cs="宋体"/>
          <w:sz w:val="28"/>
          <w:szCs w:val="28"/>
        </w:rPr>
      </w:pPr>
    </w:p>
    <w:p w14:paraId="653C001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附件2：评审标准</w:t>
      </w:r>
    </w:p>
    <w:p w14:paraId="08B4BDA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组织评审小组，从“主题契合度、内容完整性、实践实效性、视频质量、创新性”五个维度对报送作品进行综合评审，具体标准如下：</w:t>
      </w:r>
    </w:p>
    <w:tbl>
      <w:tblPr>
        <w:tblStyle w:val="2"/>
        <w:tblW w:w="85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044"/>
        <w:gridCol w:w="5844"/>
      </w:tblGrid>
      <w:tr w14:paraId="5C74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评审维度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权重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评审要点</w:t>
            </w:r>
          </w:p>
        </w:tc>
      </w:tr>
      <w:tr w14:paraId="7417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主题契合度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30%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E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 紧扣习近平总体国家安全观核心思想，准确传递国家安全相关知识；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 突出“服务、家庭、社区”实践场景，体现青年践行安全责任的主题；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 无偏离主题、内容泛化的情况。</w:t>
            </w:r>
          </w:p>
        </w:tc>
      </w:tr>
      <w:tr w14:paraId="1659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内容完整性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25%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F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 视频内容包含学习筹备、实践实施、知识传递、成果与感悟等核心环节；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 实践过程记录真实、详细，能清晰体现活动开展情况；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 青年感悟真挚，能体现对国家安全的深刻理解。</w:t>
            </w:r>
          </w:p>
        </w:tc>
      </w:tr>
      <w:tr w14:paraId="697B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实践实效性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20%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1. 活动能切实解决服务、家庭、社区中的实际安全问题（如成功普及安全知识、排查安全隐患等）；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 能收集到明确的反馈意见（如家人、社区居民的认可与收获）；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3. 活动具有可复制、可推广的价值。</w:t>
            </w:r>
          </w:p>
        </w:tc>
      </w:tr>
      <w:tr w14:paraId="7669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视频质量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15%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A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 画面清晰、稳定，声音清楚，无杂音；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 字幕准确、完整，格式规范；3. 剪辑流畅，逻辑连贯，时长控制在5-8分钟内；4. 符合格式、分辨率、命名等要求。</w:t>
            </w:r>
          </w:p>
        </w:tc>
      </w:tr>
      <w:tr w14:paraId="6D0C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创新性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10%</w:t>
            </w:r>
          </w:p>
        </w:tc>
        <w:tc>
          <w:tcPr>
            <w:tcW w:w="5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E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 活动形式新颖，能结合青年特色设计差异化实践内容（如创新安全知识普及形式、打造特色服务场景等）；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 视频呈现形式有创意（如采用Vlog形式、情景短剧形式等），具有较强的吸引力。</w:t>
            </w:r>
          </w:p>
        </w:tc>
      </w:tr>
    </w:tbl>
    <w:p w14:paraId="49A400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2D73"/>
    <w:rsid w:val="34F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2026-01-14T00:51:00Z</dcterms:created>
  <dc:creator>风之谷</dc:creator>
  <cp:lastModifiedBy>风之谷</cp:lastModifiedBy>
  <dcterms:modified xsi:type="dcterms:W3CDTF">2026-01-14T00:52:04Z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B7EA2C58C8754691BFA4599BFEBE6C88_11</vt:lpwstr>
  </property>
  <property fmtid="{D5CDD505-2E9C-101B-9397-08002B2CF9AE}" pid="4" name="KSOTemplateDocerSaveRecord">
    <vt:lpwstr>eyJoZGlkIjoiYWEwNzQxZjIxZmFkZDFiMWY2ODFkMWMyZjUyZTQyNjYiLCJ1c2VySWQiOiIyNzQwMTk2NjMifQ==</vt:lpwstr>
  </property>
</Properties>
</file>